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CCD5B" w14:textId="77777777" w:rsidR="00FF06B8" w:rsidRPr="00781B3D" w:rsidRDefault="00FF06B8" w:rsidP="00FF06B8">
      <w:pPr>
        <w:jc w:val="center"/>
        <w:rPr>
          <w:rFonts w:ascii="Segoe UI" w:eastAsia="Times New Roman" w:hAnsi="Segoe UI" w:cs="Segoe UI"/>
          <w:b/>
          <w:bCs/>
          <w:kern w:val="0"/>
          <w:sz w:val="32"/>
          <w:szCs w:val="32"/>
          <w:bdr w:val="single" w:sz="2" w:space="0" w:color="E3E3E3" w:frame="1"/>
          <w:lang w:val="en-CA" w:eastAsia="fr-CA"/>
          <w14:ligatures w14:val="none"/>
        </w:rPr>
      </w:pPr>
      <w:r w:rsidRPr="00781B3D">
        <w:rPr>
          <w:rFonts w:ascii="Segoe UI" w:eastAsia="Times New Roman" w:hAnsi="Segoe UI" w:cs="Segoe UI"/>
          <w:b/>
          <w:bCs/>
          <w:kern w:val="0"/>
          <w:sz w:val="32"/>
          <w:szCs w:val="32"/>
          <w:bdr w:val="single" w:sz="2" w:space="0" w:color="E3E3E3" w:frame="1"/>
          <w:lang w:val="en-CA" w:eastAsia="fr-CA"/>
          <w14:ligatures w14:val="none"/>
        </w:rPr>
        <w:t>PRIVACY POLICY</w:t>
      </w:r>
    </w:p>
    <w:p w14:paraId="0D73AA9E" w14:textId="77777777" w:rsidR="00FF06B8" w:rsidRPr="00FF06B8" w:rsidRDefault="00FF06B8" w:rsidP="00FF06B8">
      <w:pPr>
        <w:jc w:val="center"/>
        <w:rPr>
          <w:rFonts w:ascii="Segoe UI" w:eastAsia="Times New Roman" w:hAnsi="Segoe UI" w:cs="Segoe UI"/>
          <w:b/>
          <w:bCs/>
          <w:kern w:val="0"/>
          <w:sz w:val="21"/>
          <w:szCs w:val="21"/>
          <w:bdr w:val="single" w:sz="2" w:space="0" w:color="E3E3E3" w:frame="1"/>
          <w:lang w:val="en-CA" w:eastAsia="fr-CA"/>
          <w14:ligatures w14:val="none"/>
        </w:rPr>
      </w:pPr>
    </w:p>
    <w:p w14:paraId="06D3AB3F" w14:textId="77777777" w:rsidR="00FF06B8" w:rsidRPr="00FF06B8" w:rsidRDefault="00FF06B8" w:rsidP="00FF06B8">
      <w:pPr>
        <w:jc w:val="center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FF06B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Your Non-Profit Organization Name</w:t>
      </w:r>
    </w:p>
    <w:p w14:paraId="734CC8AD" w14:textId="77777777" w:rsidR="00FF06B8" w:rsidRPr="00FF06B8" w:rsidRDefault="00FF06B8">
      <w:pPr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</w:p>
    <w:p w14:paraId="5AC79B5F" w14:textId="63BB908E" w:rsidR="00FF06B8" w:rsidRDefault="00FF06B8">
      <w:pPr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FF06B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 xml:space="preserve">("we," "us," or "our") is committed to protecting the privacy of personal information collected, used, and disclosed </w:t>
      </w:r>
      <w:proofErr w:type="gramStart"/>
      <w:r w:rsidRPr="00FF06B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in the course of</w:t>
      </w:r>
      <w:proofErr w:type="gramEnd"/>
      <w:r w:rsidRPr="00FF06B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 xml:space="preserve"> our operations. This Privacy Policy outlines the practices we follow in accordance with Law 25 and other applicable privacy laws in the Quebec province.</w:t>
      </w:r>
    </w:p>
    <w:p w14:paraId="6292A0B3" w14:textId="77777777" w:rsidR="00FF06B8" w:rsidRDefault="00FF06B8">
      <w:pPr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</w:p>
    <w:p w14:paraId="65C5FF9F" w14:textId="498469EE" w:rsidR="00FF06B8" w:rsidRDefault="00FF06B8" w:rsidP="00FF06B8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 xml:space="preserve">Personal </w:t>
      </w:r>
      <w:r w:rsidRPr="00FF06B8"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 xml:space="preserve">Information we </w:t>
      </w:r>
      <w:proofErr w:type="gramStart"/>
      <w:r w:rsidRPr="00FF06B8"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>collect</w:t>
      </w:r>
      <w:proofErr w:type="gramEnd"/>
    </w:p>
    <w:p w14:paraId="5C0DA35A" w14:textId="2013A60E" w:rsidR="00FF06B8" w:rsidRDefault="00FF06B8" w:rsidP="00FF06B8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>Staff</w:t>
      </w:r>
    </w:p>
    <w:p w14:paraId="6B5103BF" w14:textId="5189BE13" w:rsidR="00FF06B8" w:rsidRPr="000436F6" w:rsidRDefault="00FF06B8" w:rsidP="00FF06B8">
      <w:pPr>
        <w:ind w:left="108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FF06B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 xml:space="preserve">Names, </w:t>
      </w:r>
      <w:r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 xml:space="preserve">contact information, addresses, Social Insurance Numbers, Health and Safety information, information for insurance purposes including information on family members, professional details and other </w:t>
      </w:r>
      <w:proofErr w:type="gramStart"/>
      <w:r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work related</w:t>
      </w:r>
      <w:proofErr w:type="gramEnd"/>
      <w:r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 xml:space="preserve"> information.</w:t>
      </w:r>
    </w:p>
    <w:p w14:paraId="408E3D19" w14:textId="77777777" w:rsidR="00FF06B8" w:rsidRPr="00FF06B8" w:rsidRDefault="00FF06B8" w:rsidP="00FF06B8">
      <w:pPr>
        <w:ind w:left="108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</w:p>
    <w:p w14:paraId="316342D5" w14:textId="5FE85367" w:rsidR="00FF06B8" w:rsidRDefault="00FF06B8" w:rsidP="00FF06B8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>Volunteers and Board Members</w:t>
      </w:r>
    </w:p>
    <w:p w14:paraId="04409D12" w14:textId="23BBEBEC" w:rsidR="00FF06B8" w:rsidRPr="00FF06B8" w:rsidRDefault="00FF06B8" w:rsidP="00FF06B8">
      <w:pPr>
        <w:ind w:left="108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FF06B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 xml:space="preserve">Names, contact information, addresses, professional details and other </w:t>
      </w:r>
      <w:r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mandate</w:t>
      </w:r>
      <w:r w:rsidRPr="00FF06B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 xml:space="preserve"> related information.</w:t>
      </w:r>
    </w:p>
    <w:p w14:paraId="35D13DC7" w14:textId="77777777" w:rsidR="00FF06B8" w:rsidRPr="00FF06B8" w:rsidRDefault="00FF06B8" w:rsidP="00FF06B8">
      <w:p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</w:p>
    <w:p w14:paraId="6A7B3C43" w14:textId="2CADE42F" w:rsidR="00FF06B8" w:rsidRPr="00FF06B8" w:rsidRDefault="00FF06B8" w:rsidP="00FF06B8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>Users of our services</w:t>
      </w:r>
    </w:p>
    <w:p w14:paraId="0360EF2B" w14:textId="450508F4" w:rsidR="00FF06B8" w:rsidRPr="00FF06B8" w:rsidRDefault="00FF06B8" w:rsidP="00FF06B8">
      <w:pPr>
        <w:ind w:left="108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FF06B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 xml:space="preserve">Names, contact information, addresses, </w:t>
      </w:r>
      <w:r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and relevant service-related details</w:t>
      </w:r>
      <w:r w:rsidRPr="00FF06B8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.</w:t>
      </w:r>
    </w:p>
    <w:p w14:paraId="6209EB4A" w14:textId="77777777" w:rsidR="00FF06B8" w:rsidRPr="00FF06B8" w:rsidRDefault="00FF06B8" w:rsidP="00FF06B8">
      <w:pPr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</w:p>
    <w:p w14:paraId="0A862428" w14:textId="444C7E7A" w:rsidR="00FF06B8" w:rsidRDefault="00FF06B8" w:rsidP="00FF06B8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  <w:r w:rsidRPr="00FF06B8"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 xml:space="preserve">How we collect </w:t>
      </w: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>Personal I</w:t>
      </w:r>
      <w:r w:rsidRPr="00FF06B8"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>nformation</w:t>
      </w:r>
    </w:p>
    <w:p w14:paraId="3D235AB8" w14:textId="350EFD6B" w:rsidR="00FF06B8" w:rsidRPr="000436F6" w:rsidRDefault="00FF06B8" w:rsidP="00FF06B8">
      <w:pPr>
        <w:ind w:left="36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 xml:space="preserve">We </w:t>
      </w:r>
      <w:r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 xml:space="preserve">may collect personal information through various channels, </w:t>
      </w:r>
      <w:proofErr w:type="gramStart"/>
      <w:r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including :</w:t>
      </w:r>
      <w:proofErr w:type="gramEnd"/>
    </w:p>
    <w:p w14:paraId="498EF6B0" w14:textId="7FBC26E9" w:rsidR="00FF06B8" w:rsidRDefault="00FF06B8" w:rsidP="00FF06B8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>Directly from individuals</w:t>
      </w:r>
    </w:p>
    <w:p w14:paraId="0C9A9455" w14:textId="5394EB8D" w:rsidR="00FF06B8" w:rsidRPr="000436F6" w:rsidRDefault="00FF06B8" w:rsidP="00FF06B8">
      <w:pPr>
        <w:ind w:left="108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Information provided during interactions with our staff, volunteers, or through our services.</w:t>
      </w:r>
    </w:p>
    <w:p w14:paraId="77F0509B" w14:textId="77777777" w:rsidR="00FF06B8" w:rsidRPr="000436F6" w:rsidRDefault="00FF06B8" w:rsidP="00FF06B8">
      <w:pPr>
        <w:ind w:left="108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</w:p>
    <w:p w14:paraId="6F98EAB8" w14:textId="1CC9D757" w:rsidR="00FF06B8" w:rsidRDefault="00FF06B8" w:rsidP="00FF06B8">
      <w:pPr>
        <w:pStyle w:val="ListParagraph"/>
        <w:numPr>
          <w:ilvl w:val="1"/>
          <w:numId w:val="1"/>
        </w:num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>Third-Party Service Providers</w:t>
      </w:r>
    </w:p>
    <w:p w14:paraId="58719259" w14:textId="154E63AC" w:rsidR="00FF06B8" w:rsidRPr="000436F6" w:rsidRDefault="00FF06B8" w:rsidP="00FF06B8">
      <w:pPr>
        <w:ind w:left="108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Information shared by third-party service providers we engage with, ensuring they comply with applicable privacy laws.</w:t>
      </w:r>
    </w:p>
    <w:p w14:paraId="180843C4" w14:textId="77777777" w:rsidR="00FF06B8" w:rsidRPr="000436F6" w:rsidRDefault="00FF06B8" w:rsidP="00FF06B8">
      <w:pPr>
        <w:ind w:left="108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</w:p>
    <w:p w14:paraId="2CD57689" w14:textId="7ED9784E" w:rsidR="00FF06B8" w:rsidRPr="00FF06B8" w:rsidRDefault="00FF06B8" w:rsidP="00FF06B8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>How we use Personal Information</w:t>
      </w:r>
    </w:p>
    <w:p w14:paraId="507AAE32" w14:textId="060FA88C" w:rsidR="00FF06B8" w:rsidRPr="000436F6" w:rsidRDefault="00781B3D" w:rsidP="00781B3D">
      <w:pPr>
        <w:ind w:left="36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We use personal information for the following purposes :</w:t>
      </w:r>
    </w:p>
    <w:p w14:paraId="1E603FB8" w14:textId="267A0F2C" w:rsidR="00781B3D" w:rsidRDefault="00781B3D" w:rsidP="00781B3D">
      <w:pPr>
        <w:pStyle w:val="ListParagraph"/>
        <w:numPr>
          <w:ilvl w:val="0"/>
          <w:numId w:val="2"/>
        </w:numPr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Complying with legal obligations.</w:t>
      </w:r>
    </w:p>
    <w:p w14:paraId="742A068B" w14:textId="30902F79" w:rsidR="00781B3D" w:rsidRDefault="00781B3D" w:rsidP="00781B3D">
      <w:pPr>
        <w:pStyle w:val="ListParagraph"/>
        <w:numPr>
          <w:ilvl w:val="0"/>
          <w:numId w:val="2"/>
        </w:numPr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Communicating with stakeholders.</w:t>
      </w:r>
    </w:p>
    <w:p w14:paraId="562AD87F" w14:textId="18B6F97C" w:rsidR="00781B3D" w:rsidRDefault="00781B3D" w:rsidP="00781B3D">
      <w:pPr>
        <w:pStyle w:val="ListParagraph"/>
        <w:numPr>
          <w:ilvl w:val="0"/>
          <w:numId w:val="2"/>
        </w:numPr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Providing and improving our services.</w:t>
      </w:r>
    </w:p>
    <w:p w14:paraId="5E59331A" w14:textId="01FDECD2" w:rsidR="00781B3D" w:rsidRPr="00781B3D" w:rsidRDefault="00781B3D" w:rsidP="00781B3D">
      <w:pPr>
        <w:pStyle w:val="ListParagraph"/>
        <w:numPr>
          <w:ilvl w:val="0"/>
          <w:numId w:val="2"/>
        </w:numPr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Managing staff, volunteers and users of our services.</w:t>
      </w:r>
    </w:p>
    <w:p w14:paraId="0A4119F0" w14:textId="031BAD63" w:rsidR="00FF06B8" w:rsidRDefault="00FF06B8">
      <w:pPr>
        <w:rPr>
          <w:lang w:val="en-CA"/>
        </w:rPr>
      </w:pPr>
    </w:p>
    <w:p w14:paraId="2C075375" w14:textId="11E2EB69" w:rsidR="00781B3D" w:rsidRPr="00FF06B8" w:rsidRDefault="00781B3D" w:rsidP="00781B3D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>Consent</w:t>
      </w:r>
    </w:p>
    <w:p w14:paraId="30197A0F" w14:textId="42130356" w:rsidR="00781B3D" w:rsidRPr="000436F6" w:rsidRDefault="00F273C4" w:rsidP="00781B3D">
      <w:pPr>
        <w:ind w:left="36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By</w:t>
      </w:r>
      <w:r w:rsidR="00781B3D"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 xml:space="preserve"> providing personal information to us, individuals consent to its collection, use, and disclosure as outlined in this Privacy</w:t>
      </w:r>
      <w:r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 xml:space="preserve"> Policy.</w:t>
      </w:r>
    </w:p>
    <w:p w14:paraId="252950C2" w14:textId="77777777" w:rsidR="00781B3D" w:rsidRDefault="00781B3D">
      <w:pPr>
        <w:rPr>
          <w:lang w:val="en-CA"/>
        </w:rPr>
      </w:pPr>
    </w:p>
    <w:p w14:paraId="7BFC6C4F" w14:textId="77777777" w:rsidR="00F273C4" w:rsidRDefault="00F273C4">
      <w:p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br w:type="page"/>
      </w:r>
    </w:p>
    <w:p w14:paraId="06937EFA" w14:textId="09BB92D3" w:rsidR="00F273C4" w:rsidRPr="00FF06B8" w:rsidRDefault="00F273C4" w:rsidP="00F273C4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lastRenderedPageBreak/>
        <w:t>Data security</w:t>
      </w:r>
    </w:p>
    <w:p w14:paraId="637B038D" w14:textId="29FE63A7" w:rsidR="00F273C4" w:rsidRPr="000436F6" w:rsidRDefault="00F273C4" w:rsidP="00F273C4">
      <w:pPr>
        <w:ind w:left="36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We implement reasonable measures to safeguard personal information from unauthorized access, disclosure, alteration, and destruction.</w:t>
      </w:r>
    </w:p>
    <w:p w14:paraId="0144240C" w14:textId="77777777" w:rsidR="00F273C4" w:rsidRDefault="00F273C4" w:rsidP="00F273C4">
      <w:pPr>
        <w:rPr>
          <w:lang w:val="en-CA"/>
        </w:rPr>
      </w:pPr>
    </w:p>
    <w:p w14:paraId="63B6F1DF" w14:textId="72C4FF27" w:rsidR="00F273C4" w:rsidRPr="00FF06B8" w:rsidRDefault="00F273C4" w:rsidP="00F273C4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>Third-Party Service Providers</w:t>
      </w:r>
    </w:p>
    <w:p w14:paraId="7C69E93A" w14:textId="2DABFE15" w:rsidR="00F273C4" w:rsidRPr="000436F6" w:rsidRDefault="00F273C4" w:rsidP="00F273C4">
      <w:pPr>
        <w:ind w:left="36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We review contracts with third-party service providers to ensure they adhere to the Laws and to privacy and data protection standards.</w:t>
      </w:r>
    </w:p>
    <w:p w14:paraId="06254185" w14:textId="77777777" w:rsidR="00F273C4" w:rsidRDefault="00F273C4" w:rsidP="00F273C4">
      <w:pPr>
        <w:rPr>
          <w:lang w:val="en-CA"/>
        </w:rPr>
      </w:pPr>
    </w:p>
    <w:p w14:paraId="5F1E9519" w14:textId="7716BB73" w:rsidR="00F273C4" w:rsidRPr="00FF06B8" w:rsidRDefault="00F273C4" w:rsidP="00F273C4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>Retention</w:t>
      </w:r>
    </w:p>
    <w:p w14:paraId="334ABABF" w14:textId="206E70CB" w:rsidR="00F273C4" w:rsidRPr="000436F6" w:rsidRDefault="00F273C4" w:rsidP="00F273C4">
      <w:pPr>
        <w:ind w:left="36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We retain personal information only as long as necessary for the purposes outlined in this Privacy Policy and as required by law.</w:t>
      </w:r>
    </w:p>
    <w:p w14:paraId="54EB02FC" w14:textId="77777777" w:rsidR="00F273C4" w:rsidRDefault="00F273C4" w:rsidP="00F273C4">
      <w:pPr>
        <w:rPr>
          <w:lang w:val="en-CA"/>
        </w:rPr>
      </w:pPr>
    </w:p>
    <w:p w14:paraId="611EBDD4" w14:textId="4E9EDF36" w:rsidR="00F273C4" w:rsidRPr="00FF06B8" w:rsidRDefault="00F273C4" w:rsidP="00F273C4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>Individual and De-Indexing Rights</w:t>
      </w:r>
    </w:p>
    <w:p w14:paraId="73655856" w14:textId="6D81C8A9" w:rsidR="00F273C4" w:rsidRPr="000436F6" w:rsidRDefault="00F273C4" w:rsidP="00F273C4">
      <w:pPr>
        <w:ind w:left="36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Individuals have the right to access, correct, or request the deletion of their personal information under certain circumstances. To exercise these rights, please contact us at [contact email/phone].</w:t>
      </w:r>
    </w:p>
    <w:p w14:paraId="11FAD1C8" w14:textId="77777777" w:rsidR="00F273C4" w:rsidRDefault="00F273C4" w:rsidP="00F273C4">
      <w:pPr>
        <w:rPr>
          <w:lang w:val="en-CA"/>
        </w:rPr>
      </w:pPr>
    </w:p>
    <w:p w14:paraId="68DE66D2" w14:textId="0FE7D4FE" w:rsidR="00F273C4" w:rsidRPr="00FF06B8" w:rsidRDefault="00F273C4" w:rsidP="00F273C4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>Updates to Privacy Policy</w:t>
      </w:r>
    </w:p>
    <w:p w14:paraId="371B6DC4" w14:textId="372C567B" w:rsidR="00F273C4" w:rsidRPr="000436F6" w:rsidRDefault="00F273C4" w:rsidP="00F273C4">
      <w:pPr>
        <w:ind w:left="36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We may update this Privacy Policy periodically. The latest version will be posted on our website.</w:t>
      </w:r>
    </w:p>
    <w:p w14:paraId="5E4EA6C4" w14:textId="77777777" w:rsidR="00F273C4" w:rsidRDefault="00F273C4" w:rsidP="00F273C4">
      <w:pPr>
        <w:rPr>
          <w:lang w:val="en-CA"/>
        </w:rPr>
      </w:pPr>
    </w:p>
    <w:p w14:paraId="096BD3EF" w14:textId="2164A3A7" w:rsidR="00F273C4" w:rsidRPr="00FF06B8" w:rsidRDefault="00F273C4" w:rsidP="00F273C4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1"/>
          <w:szCs w:val="21"/>
          <w:lang w:val="en-CA" w:eastAsia="fr-CA"/>
          <w14:ligatures w14:val="none"/>
        </w:rPr>
        <w:t>Contact Information</w:t>
      </w:r>
    </w:p>
    <w:p w14:paraId="08AE2A7B" w14:textId="4E01F176" w:rsidR="00F273C4" w:rsidRPr="000436F6" w:rsidRDefault="00F273C4" w:rsidP="00F273C4">
      <w:pPr>
        <w:ind w:left="360"/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</w:pPr>
      <w:r w:rsidRPr="000436F6">
        <w:rPr>
          <w:rFonts w:ascii="Segoe UI" w:eastAsia="Times New Roman" w:hAnsi="Segoe UI" w:cs="Segoe UI"/>
          <w:kern w:val="0"/>
          <w:sz w:val="21"/>
          <w:szCs w:val="21"/>
          <w:lang w:val="en-CA" w:eastAsia="fr-CA"/>
          <w14:ligatures w14:val="none"/>
        </w:rPr>
        <w:t>For questions, concerns, or requests regarding this Privacy Policy, please contact us at [contact email/phone].</w:t>
      </w:r>
    </w:p>
    <w:p w14:paraId="1CA05C12" w14:textId="77777777" w:rsidR="00F273C4" w:rsidRDefault="00F273C4" w:rsidP="00F273C4">
      <w:pPr>
        <w:rPr>
          <w:lang w:val="en-CA"/>
        </w:rPr>
      </w:pPr>
    </w:p>
    <w:p w14:paraId="4EF8D888" w14:textId="77777777" w:rsidR="00F273C4" w:rsidRPr="00FF06B8" w:rsidRDefault="00F273C4" w:rsidP="00F273C4">
      <w:pPr>
        <w:rPr>
          <w:lang w:val="en-CA"/>
        </w:rPr>
      </w:pPr>
    </w:p>
    <w:p w14:paraId="27B7E582" w14:textId="77777777" w:rsidR="00F273C4" w:rsidRPr="00FF06B8" w:rsidRDefault="00F273C4">
      <w:pPr>
        <w:rPr>
          <w:lang w:val="en-CA"/>
        </w:rPr>
      </w:pPr>
    </w:p>
    <w:sectPr w:rsidR="00F273C4" w:rsidRPr="00FF06B8" w:rsidSect="00C710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548E"/>
    <w:multiLevelType w:val="hybridMultilevel"/>
    <w:tmpl w:val="48E6259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A14C1"/>
    <w:multiLevelType w:val="hybridMultilevel"/>
    <w:tmpl w:val="A16E9B9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5040215">
    <w:abstractNumId w:val="1"/>
  </w:num>
  <w:num w:numId="2" w16cid:durableId="194303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B8"/>
    <w:rsid w:val="000436F6"/>
    <w:rsid w:val="00057AC9"/>
    <w:rsid w:val="001A7CD4"/>
    <w:rsid w:val="00232796"/>
    <w:rsid w:val="00275DD9"/>
    <w:rsid w:val="002C2654"/>
    <w:rsid w:val="002E04B3"/>
    <w:rsid w:val="00781B3D"/>
    <w:rsid w:val="008D2FB7"/>
    <w:rsid w:val="00925D1D"/>
    <w:rsid w:val="00B80803"/>
    <w:rsid w:val="00C71044"/>
    <w:rsid w:val="00CD5395"/>
    <w:rsid w:val="00E418AF"/>
    <w:rsid w:val="00F273C4"/>
    <w:rsid w:val="00FB14DA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3EBC"/>
  <w15:chartTrackingRefBased/>
  <w15:docId w15:val="{7547E30B-80C3-234A-ACFF-9A7B6031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6B8"/>
  </w:style>
  <w:style w:type="paragraph" w:styleId="Heading1">
    <w:name w:val="heading 1"/>
    <w:basedOn w:val="Normal"/>
    <w:next w:val="Normal"/>
    <w:link w:val="Heading1Char"/>
    <w:uiPriority w:val="9"/>
    <w:qFormat/>
    <w:rsid w:val="00FF0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6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6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6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6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pucesenjeux">
    <w:name w:val="Liste à puces enjeux"/>
    <w:basedOn w:val="Normal"/>
    <w:rsid w:val="002C2654"/>
    <w:pPr>
      <w:spacing w:after="120"/>
      <w:ind w:left="1494"/>
      <w:jc w:val="both"/>
    </w:pPr>
    <w:rPr>
      <w:rFonts w:ascii="Century Gothic" w:eastAsia="Times New Roman" w:hAnsi="Century Gothic" w:cs="Arial"/>
      <w:bCs/>
      <w:iCs/>
      <w:sz w:val="18"/>
      <w:szCs w:val="18"/>
      <w:lang w:eastAsia="fr-FR"/>
    </w:rPr>
  </w:style>
  <w:style w:type="paragraph" w:customStyle="1" w:styleId="Enttedepagetexte">
    <w:name w:val="Entête de page texte"/>
    <w:basedOn w:val="Normal"/>
    <w:qFormat/>
    <w:rsid w:val="00925D1D"/>
    <w:pPr>
      <w:jc w:val="both"/>
    </w:pPr>
    <w:rPr>
      <w:rFonts w:ascii="Century Gothic" w:eastAsia="Times New Roman" w:hAnsi="Century Gothic" w:cs="Times New Roman"/>
      <w:sz w:val="18"/>
      <w:lang w:val="en" w:eastAsia="fr-CA"/>
    </w:rPr>
  </w:style>
  <w:style w:type="character" w:customStyle="1" w:styleId="Heading1Char">
    <w:name w:val="Heading 1 Char"/>
    <w:basedOn w:val="DefaultParagraphFont"/>
    <w:link w:val="Heading1"/>
    <w:uiPriority w:val="9"/>
    <w:rsid w:val="00FF0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6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6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6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6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6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6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6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6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6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6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6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6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5250C38DBB4F97DDF8E3E93C1743" ma:contentTypeVersion="15" ma:contentTypeDescription="Create a new document." ma:contentTypeScope="" ma:versionID="d355cd31cc412755f28759b22dd25b68">
  <xsd:schema xmlns:xsd="http://www.w3.org/2001/XMLSchema" xmlns:xs="http://www.w3.org/2001/XMLSchema" xmlns:p="http://schemas.microsoft.com/office/2006/metadata/properties" xmlns:ns2="65dbf5d8-082c-411d-9743-2431eebae93a" xmlns:ns3="ca5c9084-f15a-484e-bfe8-25c845f47a7e" targetNamespace="http://schemas.microsoft.com/office/2006/metadata/properties" ma:root="true" ma:fieldsID="e01b09c334404e33a68e2530b57bccd4" ns2:_="" ns3:_="">
    <xsd:import namespace="65dbf5d8-082c-411d-9743-2431eebae93a"/>
    <xsd:import namespace="ca5c9084-f15a-484e-bfe8-25c845f4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f5d8-082c-411d-9743-2431eeba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352260-eec4-47b4-afb1-76a65c08d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9084-f15a-484e-bfe8-25c845f47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062e25-d397-427d-92fc-7e5f7051131f}" ma:internalName="TaxCatchAll" ma:showField="CatchAllData" ma:web="ca5c9084-f15a-484e-bfe8-25c845f47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5c9084-f15a-484e-bfe8-25c845f47a7e">
      <UserInfo>
        <DisplayName/>
        <AccountId xsi:nil="true"/>
        <AccountType/>
      </UserInfo>
    </SharedWithUsers>
    <MediaLengthInSeconds xmlns="65dbf5d8-082c-411d-9743-2431eebae93a" xsi:nil="true"/>
    <TaxCatchAll xmlns="ca5c9084-f15a-484e-bfe8-25c845f47a7e" xsi:nil="true"/>
    <lcf76f155ced4ddcb4097134ff3c332f xmlns="65dbf5d8-082c-411d-9743-2431eebae9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B73732-EE5E-4565-9EF3-29952C733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076ED-17A8-4866-B077-F672B7313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bf5d8-082c-411d-9743-2431eebae93a"/>
    <ds:schemaRef ds:uri="ca5c9084-f15a-484e-bfe8-25c845f47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6F039-4AE5-408B-91FF-3BE1DC73E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Rouleau</dc:creator>
  <cp:keywords/>
  <dc:description/>
  <cp:lastModifiedBy>Kim Harrison</cp:lastModifiedBy>
  <cp:revision>3</cp:revision>
  <dcterms:created xsi:type="dcterms:W3CDTF">2024-05-01T17:20:00Z</dcterms:created>
  <dcterms:modified xsi:type="dcterms:W3CDTF">2024-05-01T18:50:00Z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17500</vt:r8>
  </property>
  <property fmtid="{D5CDD505-2E9C-101B-9397-08002B2CF9AE}" pid="3" name="ContentTypeId">
    <vt:lpwstr>0x0101007B315250C38DBB4F97DDF8E3E93C1743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