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7580" w14:textId="4589543E" w:rsidR="00465DA3" w:rsidRDefault="005C2DCC" w:rsidP="00200566">
      <w:pPr>
        <w:autoSpaceDE w:val="0"/>
        <w:autoSpaceDN w:val="0"/>
        <w:adjustRightInd w:val="0"/>
        <w:spacing w:after="0" w:line="240" w:lineRule="auto"/>
        <w:rPr>
          <w:rFonts w:ascii="Arial" w:hAnsi="Arial" w:cs="Arial"/>
          <w:kern w:val="0"/>
          <w:sz w:val="22"/>
          <w:szCs w:val="22"/>
        </w:rPr>
      </w:pPr>
      <w:r w:rsidRPr="00076951">
        <w:rPr>
          <w:rFonts w:ascii="Arial" w:hAnsi="Arial" w:cs="Arial"/>
          <w:b/>
          <w:bCs/>
          <w:noProof/>
          <w:color w:val="215E99" w:themeColor="text2" w:themeTint="BF"/>
          <w:sz w:val="32"/>
          <w:szCs w:val="32"/>
        </w:rPr>
        <mc:AlternateContent>
          <mc:Choice Requires="wps">
            <w:drawing>
              <wp:anchor distT="228600" distB="228600" distL="228600" distR="228600" simplePos="0" relativeHeight="251659264" behindDoc="1" locked="0" layoutInCell="1" allowOverlap="1" wp14:anchorId="115A4831" wp14:editId="14453D68">
                <wp:simplePos x="0" y="0"/>
                <wp:positionH relativeFrom="margin">
                  <wp:posOffset>-31750</wp:posOffset>
                </wp:positionH>
                <wp:positionV relativeFrom="margin">
                  <wp:posOffset>429260</wp:posOffset>
                </wp:positionV>
                <wp:extent cx="5886450" cy="723900"/>
                <wp:effectExtent l="0" t="0" r="19050" b="19050"/>
                <wp:wrapSquare wrapText="bothSides"/>
                <wp:docPr id="134" name="Text Box 35"/>
                <wp:cNvGraphicFramePr/>
                <a:graphic xmlns:a="http://schemas.openxmlformats.org/drawingml/2006/main">
                  <a:graphicData uri="http://schemas.microsoft.com/office/word/2010/wordprocessingShape">
                    <wps:wsp>
                      <wps:cNvSpPr txBox="1"/>
                      <wps:spPr>
                        <a:xfrm>
                          <a:off x="0" y="0"/>
                          <a:ext cx="5886450" cy="723900"/>
                        </a:xfrm>
                        <a:prstGeom prst="rect">
                          <a:avLst/>
                        </a:prstGeom>
                        <a:solidFill>
                          <a:schemeClr val="tx2">
                            <a:lumMod val="75000"/>
                            <a:lumOff val="25000"/>
                          </a:schemeClr>
                        </a:solidFill>
                        <a:ln/>
                      </wps:spPr>
                      <wps:style>
                        <a:lnRef idx="3">
                          <a:schemeClr val="lt1"/>
                        </a:lnRef>
                        <a:fillRef idx="1">
                          <a:schemeClr val="accent1"/>
                        </a:fillRef>
                        <a:effectRef idx="1">
                          <a:schemeClr val="accent1"/>
                        </a:effectRef>
                        <a:fontRef idx="minor">
                          <a:schemeClr val="lt1"/>
                        </a:fontRef>
                      </wps:style>
                      <wps:txbx>
                        <w:txbxContent>
                          <w:p w14:paraId="23ADDF03" w14:textId="25096FEE" w:rsidR="00200566" w:rsidRPr="003660F0" w:rsidRDefault="00200566" w:rsidP="00200566">
                            <w:pPr>
                              <w:spacing w:after="0" w:line="240" w:lineRule="auto"/>
                              <w:rPr>
                                <w:rFonts w:ascii="Arial" w:hAnsi="Arial" w:cs="Arial"/>
                                <w:b/>
                                <w:bCs/>
                                <w:color w:val="FFFFFF" w:themeColor="background1"/>
                              </w:rPr>
                            </w:pPr>
                            <w:r w:rsidRPr="003660F0">
                              <w:rPr>
                                <w:rFonts w:ascii="Arial" w:hAnsi="Arial" w:cs="Arial"/>
                                <w:b/>
                                <w:bCs/>
                                <w:color w:val="FFFFFF" w:themeColor="background1"/>
                                <w:sz w:val="22"/>
                                <w:szCs w:val="22"/>
                              </w:rPr>
                              <w:t>SAMPLE</w:t>
                            </w:r>
                            <w:r w:rsidRPr="003660F0">
                              <w:rPr>
                                <w:rFonts w:ascii="Arial" w:hAnsi="Arial" w:cs="Arial"/>
                                <w:b/>
                                <w:bCs/>
                                <w:color w:val="FFFFFF" w:themeColor="background1"/>
                              </w:rPr>
                              <w:t xml:space="preserve"> LETTER OF ENGAGEMENT</w:t>
                            </w:r>
                          </w:p>
                          <w:p w14:paraId="473E03F8" w14:textId="77777777" w:rsidR="00200566" w:rsidRPr="00200566" w:rsidRDefault="00200566" w:rsidP="00200566">
                            <w:pPr>
                              <w:spacing w:after="0" w:line="240" w:lineRule="auto"/>
                              <w:rPr>
                                <w:i/>
                                <w:iCs/>
                                <w:color w:val="FFFFFF" w:themeColor="background1"/>
                                <w:sz w:val="8"/>
                                <w:szCs w:val="8"/>
                              </w:rPr>
                            </w:pPr>
                          </w:p>
                          <w:p w14:paraId="0A66E1DD" w14:textId="77777777" w:rsidR="001B4C59" w:rsidRPr="001B4C59" w:rsidRDefault="00200566" w:rsidP="00200566">
                            <w:pPr>
                              <w:spacing w:after="0" w:line="240" w:lineRule="auto"/>
                              <w:rPr>
                                <w:rFonts w:ascii="Arial" w:hAnsi="Arial" w:cs="Arial"/>
                                <w:i/>
                                <w:iCs/>
                                <w:sz w:val="19"/>
                                <w:szCs w:val="19"/>
                              </w:rPr>
                            </w:pPr>
                            <w:r w:rsidRPr="001B4C59">
                              <w:rPr>
                                <w:rFonts w:ascii="Arial" w:hAnsi="Arial" w:cs="Arial"/>
                                <w:i/>
                                <w:iCs/>
                                <w:sz w:val="19"/>
                                <w:szCs w:val="19"/>
                              </w:rPr>
                              <w:t xml:space="preserve">Use this document as a basis for your </w:t>
                            </w:r>
                            <w:r w:rsidRPr="001B4C59">
                              <w:rPr>
                                <w:rFonts w:ascii="Arial" w:hAnsi="Arial" w:cs="Arial"/>
                                <w:b/>
                                <w:bCs/>
                                <w:i/>
                                <w:iCs/>
                                <w:sz w:val="19"/>
                                <w:szCs w:val="19"/>
                              </w:rPr>
                              <w:t>letter of engagement</w:t>
                            </w:r>
                            <w:r w:rsidRPr="001B4C59">
                              <w:rPr>
                                <w:rFonts w:ascii="Arial" w:hAnsi="Arial" w:cs="Arial"/>
                                <w:i/>
                                <w:iCs/>
                                <w:sz w:val="19"/>
                                <w:szCs w:val="19"/>
                              </w:rPr>
                              <w:t xml:space="preserve">. Copy and paste the text below onto your organization’s letterhead and personalize, add, or delete text according to your organization’s policies.  </w:t>
                            </w:r>
                          </w:p>
                          <w:p w14:paraId="605148E2" w14:textId="4B6197F5" w:rsidR="00200566" w:rsidRPr="001B4C59" w:rsidRDefault="000A4CED" w:rsidP="00200566">
                            <w:pPr>
                              <w:spacing w:after="0" w:line="240" w:lineRule="auto"/>
                              <w:rPr>
                                <w:color w:val="FFFFFF" w:themeColor="background1"/>
                                <w:sz w:val="19"/>
                                <w:szCs w:val="19"/>
                              </w:rPr>
                            </w:pPr>
                            <w:r>
                              <w:rPr>
                                <w:rFonts w:ascii="Arial" w:hAnsi="Arial" w:cs="Arial"/>
                                <w:i/>
                                <w:iCs/>
                                <w:sz w:val="19"/>
                                <w:szCs w:val="19"/>
                              </w:rPr>
                              <w:t xml:space="preserve"> </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A4831" id="_x0000_t202" coordsize="21600,21600" o:spt="202" path="m,l,21600r21600,l21600,xe">
                <v:stroke joinstyle="miter"/>
                <v:path gradientshapeok="t" o:connecttype="rect"/>
              </v:shapetype>
              <v:shape id="Text Box 35" o:spid="_x0000_s1026" type="#_x0000_t202" style="position:absolute;margin-left:-2.5pt;margin-top:33.8pt;width:463.5pt;height:57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" fillcolor="#215e99 [2431]" strokecolor="white [3201]" strokeweight="1.5pt">
                <v:textbox inset="14.4pt,7.2pt,14.4pt,7.2pt">
                  <w:txbxContent>
                    <w:p w14:paraId="23ADDF03" w14:textId="25096FEE" w:rsidR="00200566" w:rsidRPr="003660F0" w:rsidRDefault="00200566" w:rsidP="00200566">
                      <w:pPr>
                        <w:spacing w:after="0" w:line="240" w:lineRule="auto"/>
                        <w:rPr>
                          <w:rFonts w:ascii="Arial" w:hAnsi="Arial" w:cs="Arial"/>
                          <w:b/>
                          <w:bCs/>
                          <w:color w:val="FFFFFF" w:themeColor="background1"/>
                        </w:rPr>
                      </w:pPr>
                      <w:r w:rsidRPr="003660F0">
                        <w:rPr>
                          <w:rFonts w:ascii="Arial" w:hAnsi="Arial" w:cs="Arial"/>
                          <w:b/>
                          <w:bCs/>
                          <w:color w:val="FFFFFF" w:themeColor="background1"/>
                          <w:sz w:val="22"/>
                          <w:szCs w:val="22"/>
                        </w:rPr>
                        <w:t>SAMPLE</w:t>
                      </w:r>
                      <w:r w:rsidRPr="003660F0">
                        <w:rPr>
                          <w:rFonts w:ascii="Arial" w:hAnsi="Arial" w:cs="Arial"/>
                          <w:b/>
                          <w:bCs/>
                          <w:color w:val="FFFFFF" w:themeColor="background1"/>
                        </w:rPr>
                        <w:t xml:space="preserve"> LETTER OF ENGAGEMENT</w:t>
                      </w:r>
                    </w:p>
                    <w:p w14:paraId="473E03F8" w14:textId="77777777" w:rsidR="00200566" w:rsidRPr="00200566" w:rsidRDefault="00200566" w:rsidP="00200566">
                      <w:pPr>
                        <w:spacing w:after="0" w:line="240" w:lineRule="auto"/>
                        <w:rPr>
                          <w:i/>
                          <w:iCs/>
                          <w:color w:val="FFFFFF" w:themeColor="background1"/>
                          <w:sz w:val="8"/>
                          <w:szCs w:val="8"/>
                        </w:rPr>
                      </w:pPr>
                    </w:p>
                    <w:p w14:paraId="0A66E1DD" w14:textId="77777777" w:rsidR="001B4C59" w:rsidRPr="001B4C59" w:rsidRDefault="00200566" w:rsidP="00200566">
                      <w:pPr>
                        <w:spacing w:after="0" w:line="240" w:lineRule="auto"/>
                        <w:rPr>
                          <w:rFonts w:ascii="Arial" w:hAnsi="Arial" w:cs="Arial"/>
                          <w:i/>
                          <w:iCs/>
                          <w:sz w:val="19"/>
                          <w:szCs w:val="19"/>
                        </w:rPr>
                      </w:pPr>
                      <w:r w:rsidRPr="001B4C59">
                        <w:rPr>
                          <w:rFonts w:ascii="Arial" w:hAnsi="Arial" w:cs="Arial"/>
                          <w:i/>
                          <w:iCs/>
                          <w:sz w:val="19"/>
                          <w:szCs w:val="19"/>
                        </w:rPr>
                        <w:t xml:space="preserve">Use this document as a basis for your </w:t>
                      </w:r>
                      <w:r w:rsidRPr="001B4C59">
                        <w:rPr>
                          <w:rFonts w:ascii="Arial" w:hAnsi="Arial" w:cs="Arial"/>
                          <w:b/>
                          <w:bCs/>
                          <w:i/>
                          <w:iCs/>
                          <w:sz w:val="19"/>
                          <w:szCs w:val="19"/>
                        </w:rPr>
                        <w:t>letter of engagement</w:t>
                      </w:r>
                      <w:r w:rsidRPr="001B4C59">
                        <w:rPr>
                          <w:rFonts w:ascii="Arial" w:hAnsi="Arial" w:cs="Arial"/>
                          <w:i/>
                          <w:iCs/>
                          <w:sz w:val="19"/>
                          <w:szCs w:val="19"/>
                        </w:rPr>
                        <w:t xml:space="preserve">. Copy and paste the text below onto your organization’s letterhead and personalize, add, or delete text according to your organization’s policies.  </w:t>
                      </w:r>
                    </w:p>
                    <w:p w14:paraId="605148E2" w14:textId="4B6197F5" w:rsidR="00200566" w:rsidRPr="001B4C59" w:rsidRDefault="000A4CED" w:rsidP="00200566">
                      <w:pPr>
                        <w:spacing w:after="0" w:line="240" w:lineRule="auto"/>
                        <w:rPr>
                          <w:color w:val="FFFFFF" w:themeColor="background1"/>
                          <w:sz w:val="19"/>
                          <w:szCs w:val="19"/>
                        </w:rPr>
                      </w:pPr>
                      <w:r>
                        <w:rPr>
                          <w:rFonts w:ascii="Arial" w:hAnsi="Arial" w:cs="Arial"/>
                          <w:i/>
                          <w:iCs/>
                          <w:sz w:val="19"/>
                          <w:szCs w:val="19"/>
                        </w:rPr>
                        <w:t xml:space="preserve"> </w:t>
                      </w:r>
                    </w:p>
                  </w:txbxContent>
                </v:textbox>
                <w10:wrap type="square" anchorx="margin" anchory="margin"/>
              </v:shape>
            </w:pict>
          </mc:Fallback>
        </mc:AlternateContent>
      </w:r>
    </w:p>
    <w:p w14:paraId="11E46BFA" w14:textId="3C03FDD4"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Dear [new hire name],</w:t>
      </w:r>
    </w:p>
    <w:p w14:paraId="1101C4D5"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61F876BE" w14:textId="35D7F30A"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It is with great pleasure that we confirm your successful candidature for the position of [name of position] at [company name]. Your start date will be [September 12, 2024].</w:t>
      </w:r>
    </w:p>
    <w:p w14:paraId="7F833AFE"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37F472B2" w14:textId="0779AB58"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The [name of position] is expected to exercise the tasks and responsibilities of as outlined in the job description found attached to this document, as well as the objectives and actions in the organization’s Strategic Plan and action plan.</w:t>
      </w:r>
    </w:p>
    <w:p w14:paraId="1281DB24"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01DE2848" w14:textId="45240B1C"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The first three months of the contract shall constitute the probationary period and is subject to a formal review process. Following the successful completion of the probationary period, a yearly performance assessment will be carried out by the [Executive Director or Executive Committee].</w:t>
      </w:r>
    </w:p>
    <w:p w14:paraId="148BCB95"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510B11CC" w14:textId="6E387258"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 xml:space="preserve">Your regular work week consists of [35] hours per week. Given the nature of the work required to perform the tasks and responsibilities, you will occasionally be required to work evenings and/or weekends for meetings or special events. These hours may be compensated by [taking time off during regular office hours]. </w:t>
      </w:r>
    </w:p>
    <w:p w14:paraId="198370A1"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6B0A71EF" w14:textId="1644A434"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Your principal place of work will be at the [organization name] office in [city], located at [address].</w:t>
      </w:r>
    </w:p>
    <w:p w14:paraId="04EE0726"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0C0E3422" w14:textId="37CC3D3B"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Your salary is [$52,015.60] per year, calculated at [$28.58] per hour, [35] hours per week. Salary increases are based on positive performance evaluations and the availability of funding.</w:t>
      </w:r>
    </w:p>
    <w:p w14:paraId="42A403A2"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1F040398" w14:textId="77777777" w:rsidR="008E07E5" w:rsidRPr="001B4C59" w:rsidRDefault="008E07E5" w:rsidP="008E07E5">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You are entitled to [3] weeks paid vacation during your first year in this position.</w:t>
      </w:r>
    </w:p>
    <w:p w14:paraId="5B97EABC" w14:textId="77777777" w:rsidR="008E07E5" w:rsidRPr="001B4C59" w:rsidRDefault="008E07E5" w:rsidP="008E07E5">
      <w:pPr>
        <w:autoSpaceDE w:val="0"/>
        <w:autoSpaceDN w:val="0"/>
        <w:adjustRightInd w:val="0"/>
        <w:spacing w:after="0" w:line="240" w:lineRule="auto"/>
        <w:rPr>
          <w:rFonts w:ascii="Arial" w:hAnsi="Arial" w:cs="Arial"/>
          <w:kern w:val="0"/>
          <w:sz w:val="21"/>
          <w:szCs w:val="21"/>
        </w:rPr>
      </w:pPr>
    </w:p>
    <w:p w14:paraId="33B85D1E" w14:textId="0E47CFD8"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Participation in the organization’s [group insurance plan, including life, health and dental coverage will begin following the standard probationary period. The cost of the insurance is shared 50% by the employee, 50% by the organization].</w:t>
      </w:r>
    </w:p>
    <w:p w14:paraId="58A66E6D"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75BF201E" w14:textId="53D95D2F"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On behalf of the Board of Directors, we congratulate you and look forward to working together.</w:t>
      </w:r>
    </w:p>
    <w:p w14:paraId="1832D492"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404011EA" w14:textId="54D8B209"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Acceptance:</w:t>
      </w:r>
    </w:p>
    <w:p w14:paraId="70644752"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74FC10F3"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I hereby agree to the terms and conditions outlined in this letter.</w:t>
      </w:r>
    </w:p>
    <w:p w14:paraId="4B8AAC52"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425B60FD"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05233D68" w14:textId="6B3C31D5"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__________________________________</w:t>
      </w:r>
      <w:r w:rsidRPr="001B4C59">
        <w:rPr>
          <w:rFonts w:ascii="Arial" w:hAnsi="Arial" w:cs="Arial"/>
          <w:kern w:val="0"/>
          <w:sz w:val="21"/>
          <w:szCs w:val="21"/>
        </w:rPr>
        <w:tab/>
      </w:r>
      <w:r w:rsidRPr="001B4C59">
        <w:rPr>
          <w:rFonts w:ascii="Arial" w:hAnsi="Arial" w:cs="Arial"/>
          <w:kern w:val="0"/>
          <w:sz w:val="21"/>
          <w:szCs w:val="21"/>
        </w:rPr>
        <w:tab/>
        <w:t>___________________________________</w:t>
      </w:r>
    </w:p>
    <w:p w14:paraId="33F76D76" w14:textId="7224D634"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 xml:space="preserve">[New hire name] </w:t>
      </w:r>
      <w:r w:rsidRPr="001B4C59">
        <w:rPr>
          <w:rFonts w:ascii="Arial" w:hAnsi="Arial" w:cs="Arial"/>
          <w:kern w:val="0"/>
          <w:sz w:val="21"/>
          <w:szCs w:val="21"/>
        </w:rPr>
        <w:tab/>
      </w:r>
      <w:r w:rsidRPr="001B4C59">
        <w:rPr>
          <w:rFonts w:ascii="Arial" w:hAnsi="Arial" w:cs="Arial"/>
          <w:kern w:val="0"/>
          <w:sz w:val="21"/>
          <w:szCs w:val="21"/>
        </w:rPr>
        <w:tab/>
      </w:r>
      <w:r w:rsidRPr="001B4C59">
        <w:rPr>
          <w:rFonts w:ascii="Arial" w:hAnsi="Arial" w:cs="Arial"/>
          <w:kern w:val="0"/>
          <w:sz w:val="21"/>
          <w:szCs w:val="21"/>
        </w:rPr>
        <w:tab/>
      </w:r>
      <w:r w:rsidRPr="001B4C59">
        <w:rPr>
          <w:rFonts w:ascii="Arial" w:hAnsi="Arial" w:cs="Arial"/>
          <w:kern w:val="0"/>
          <w:sz w:val="21"/>
          <w:szCs w:val="21"/>
        </w:rPr>
        <w:tab/>
      </w:r>
      <w:r w:rsidRPr="001B4C59">
        <w:rPr>
          <w:rFonts w:ascii="Arial" w:hAnsi="Arial" w:cs="Arial"/>
          <w:kern w:val="0"/>
          <w:sz w:val="21"/>
          <w:szCs w:val="21"/>
        </w:rPr>
        <w:tab/>
        <w:t>[Executive Director name]</w:t>
      </w:r>
    </w:p>
    <w:p w14:paraId="7F34EE39"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29D5270D" w14:textId="77777777" w:rsidR="00200566" w:rsidRPr="001B4C59" w:rsidRDefault="00200566" w:rsidP="00200566">
      <w:pPr>
        <w:autoSpaceDE w:val="0"/>
        <w:autoSpaceDN w:val="0"/>
        <w:adjustRightInd w:val="0"/>
        <w:spacing w:after="0" w:line="240" w:lineRule="auto"/>
        <w:rPr>
          <w:rFonts w:ascii="Arial" w:hAnsi="Arial" w:cs="Arial"/>
          <w:kern w:val="0"/>
          <w:sz w:val="21"/>
          <w:szCs w:val="21"/>
        </w:rPr>
      </w:pPr>
    </w:p>
    <w:p w14:paraId="362F27ED" w14:textId="65610FFE" w:rsidR="00200566" w:rsidRPr="001B4C59" w:rsidRDefault="00200566" w:rsidP="00200566">
      <w:pPr>
        <w:autoSpaceDE w:val="0"/>
        <w:autoSpaceDN w:val="0"/>
        <w:adjustRightInd w:val="0"/>
        <w:spacing w:after="0" w:line="240" w:lineRule="auto"/>
        <w:rPr>
          <w:rFonts w:ascii="Arial" w:hAnsi="Arial" w:cs="Arial"/>
          <w:kern w:val="0"/>
          <w:sz w:val="21"/>
          <w:szCs w:val="21"/>
        </w:rPr>
      </w:pPr>
      <w:r w:rsidRPr="001B4C59">
        <w:rPr>
          <w:rFonts w:ascii="Arial" w:hAnsi="Arial" w:cs="Arial"/>
          <w:kern w:val="0"/>
          <w:sz w:val="21"/>
          <w:szCs w:val="21"/>
        </w:rPr>
        <w:t xml:space="preserve">__________________________________ </w:t>
      </w:r>
      <w:r w:rsidRPr="001B4C59">
        <w:rPr>
          <w:rFonts w:ascii="Arial" w:hAnsi="Arial" w:cs="Arial"/>
          <w:kern w:val="0"/>
          <w:sz w:val="21"/>
          <w:szCs w:val="21"/>
        </w:rPr>
        <w:tab/>
      </w:r>
      <w:r w:rsidRPr="001B4C59">
        <w:rPr>
          <w:rFonts w:ascii="Arial" w:hAnsi="Arial" w:cs="Arial"/>
          <w:kern w:val="0"/>
          <w:sz w:val="21"/>
          <w:szCs w:val="21"/>
        </w:rPr>
        <w:tab/>
        <w:t>___________________________________</w:t>
      </w:r>
    </w:p>
    <w:p w14:paraId="72E393FE" w14:textId="4C42ECE4" w:rsidR="00B172A5" w:rsidRPr="001B4C59" w:rsidRDefault="00200566" w:rsidP="00200566">
      <w:pPr>
        <w:rPr>
          <w:rFonts w:ascii="Arial" w:hAnsi="Arial" w:cs="Arial"/>
          <w:sz w:val="21"/>
          <w:szCs w:val="21"/>
        </w:rPr>
      </w:pPr>
      <w:r w:rsidRPr="001B4C59">
        <w:rPr>
          <w:rFonts w:ascii="Arial" w:hAnsi="Arial" w:cs="Arial"/>
          <w:kern w:val="0"/>
          <w:sz w:val="21"/>
          <w:szCs w:val="21"/>
        </w:rPr>
        <w:t>Date</w:t>
      </w:r>
      <w:r w:rsidRPr="001B4C59">
        <w:rPr>
          <w:rFonts w:ascii="Arial" w:hAnsi="Arial" w:cs="Arial"/>
          <w:kern w:val="0"/>
          <w:sz w:val="21"/>
          <w:szCs w:val="21"/>
        </w:rPr>
        <w:tab/>
      </w:r>
      <w:r w:rsidRPr="001B4C59">
        <w:rPr>
          <w:rFonts w:ascii="Arial" w:hAnsi="Arial" w:cs="Arial"/>
          <w:kern w:val="0"/>
          <w:sz w:val="21"/>
          <w:szCs w:val="21"/>
        </w:rPr>
        <w:tab/>
      </w:r>
      <w:r w:rsidRPr="001B4C59">
        <w:rPr>
          <w:rFonts w:ascii="Arial" w:hAnsi="Arial" w:cs="Arial"/>
          <w:kern w:val="0"/>
          <w:sz w:val="21"/>
          <w:szCs w:val="21"/>
        </w:rPr>
        <w:tab/>
      </w:r>
      <w:r w:rsidRPr="001B4C59">
        <w:rPr>
          <w:rFonts w:ascii="Arial" w:hAnsi="Arial" w:cs="Arial"/>
          <w:kern w:val="0"/>
          <w:sz w:val="21"/>
          <w:szCs w:val="21"/>
        </w:rPr>
        <w:tab/>
      </w:r>
      <w:r w:rsidRPr="001B4C59">
        <w:rPr>
          <w:rFonts w:ascii="Arial" w:hAnsi="Arial" w:cs="Arial"/>
          <w:kern w:val="0"/>
          <w:sz w:val="21"/>
          <w:szCs w:val="21"/>
        </w:rPr>
        <w:tab/>
      </w:r>
      <w:r w:rsidRPr="001B4C59">
        <w:rPr>
          <w:rFonts w:ascii="Arial" w:hAnsi="Arial" w:cs="Arial"/>
          <w:kern w:val="0"/>
          <w:sz w:val="21"/>
          <w:szCs w:val="21"/>
        </w:rPr>
        <w:tab/>
      </w:r>
      <w:r w:rsidRPr="001B4C59">
        <w:rPr>
          <w:rFonts w:ascii="Arial" w:hAnsi="Arial" w:cs="Arial"/>
          <w:kern w:val="0"/>
          <w:sz w:val="21"/>
          <w:szCs w:val="21"/>
        </w:rPr>
        <w:tab/>
        <w:t xml:space="preserve"> </w:t>
      </w:r>
      <w:proofErr w:type="spellStart"/>
      <w:r w:rsidRPr="001B4C59">
        <w:rPr>
          <w:rFonts w:ascii="Arial" w:hAnsi="Arial" w:cs="Arial"/>
          <w:kern w:val="0"/>
          <w:sz w:val="21"/>
          <w:szCs w:val="21"/>
        </w:rPr>
        <w:t>Date</w:t>
      </w:r>
      <w:proofErr w:type="spellEnd"/>
    </w:p>
    <w:sectPr w:rsidR="00B172A5" w:rsidRPr="001B4C59" w:rsidSect="0051291F">
      <w:headerReference w:type="default" r:id="rId9"/>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5DD9" w14:textId="77777777" w:rsidR="0051291F" w:rsidRDefault="0051291F" w:rsidP="001B4C59">
      <w:pPr>
        <w:spacing w:after="0" w:line="240" w:lineRule="auto"/>
      </w:pPr>
      <w:r>
        <w:separator/>
      </w:r>
    </w:p>
  </w:endnote>
  <w:endnote w:type="continuationSeparator" w:id="0">
    <w:p w14:paraId="1EB946AB" w14:textId="77777777" w:rsidR="0051291F" w:rsidRDefault="0051291F" w:rsidP="001B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BBAD" w14:textId="77777777" w:rsidR="0051291F" w:rsidRDefault="0051291F" w:rsidP="001B4C59">
      <w:pPr>
        <w:spacing w:after="0" w:line="240" w:lineRule="auto"/>
      </w:pPr>
      <w:r>
        <w:separator/>
      </w:r>
    </w:p>
  </w:footnote>
  <w:footnote w:type="continuationSeparator" w:id="0">
    <w:p w14:paraId="6337F7B9" w14:textId="77777777" w:rsidR="0051291F" w:rsidRDefault="0051291F" w:rsidP="001B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E061" w14:textId="2DEDE8BC" w:rsidR="003660F0" w:rsidRDefault="003660F0">
    <w:pPr>
      <w:pStyle w:val="Header"/>
    </w:pPr>
    <w:r>
      <w:rPr>
        <w:rFonts w:ascii="Arial" w:hAnsi="Arial" w:cs="Arial"/>
        <w:b/>
        <w:bCs/>
        <w:i/>
        <w:iCs/>
        <w:noProof/>
        <w:color w:val="FFFFFF" w:themeColor="background1"/>
        <w:sz w:val="22"/>
        <w:szCs w:val="22"/>
      </w:rPr>
      <w:drawing>
        <wp:anchor distT="0" distB="0" distL="114300" distR="114300" simplePos="0" relativeHeight="251659264" behindDoc="1" locked="0" layoutInCell="1" allowOverlap="1" wp14:anchorId="6C021C64" wp14:editId="3F6609F9">
          <wp:simplePos x="0" y="0"/>
          <wp:positionH relativeFrom="column">
            <wp:posOffset>-76200</wp:posOffset>
          </wp:positionH>
          <wp:positionV relativeFrom="paragraph">
            <wp:posOffset>-8255</wp:posOffset>
          </wp:positionV>
          <wp:extent cx="1339850" cy="812165"/>
          <wp:effectExtent l="0" t="0" r="0" b="6985"/>
          <wp:wrapTight wrapText="bothSides">
            <wp:wrapPolygon edited="0">
              <wp:start x="0" y="0"/>
              <wp:lineTo x="0" y="21279"/>
              <wp:lineTo x="21191" y="21279"/>
              <wp:lineTo x="21191" y="0"/>
              <wp:lineTo x="0" y="0"/>
            </wp:wrapPolygon>
          </wp:wrapTight>
          <wp:docPr id="9097775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77596" name="Picture 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9850" cy="812165"/>
                  </a:xfrm>
                  <a:prstGeom prst="rect">
                    <a:avLst/>
                  </a:prstGeom>
                </pic:spPr>
              </pic:pic>
            </a:graphicData>
          </a:graphic>
          <wp14:sizeRelH relativeFrom="page">
            <wp14:pctWidth>0</wp14:pctWidth>
          </wp14:sizeRelH>
          <wp14:sizeRelV relativeFrom="page">
            <wp14:pctHeight>0</wp14:pctHeight>
          </wp14:sizeRelV>
        </wp:anchor>
      </w:drawing>
    </w:r>
  </w:p>
  <w:p w14:paraId="3803710F" w14:textId="77777777" w:rsidR="003660F0" w:rsidRDefault="00366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A5"/>
    <w:rsid w:val="000A4CED"/>
    <w:rsid w:val="001B4C59"/>
    <w:rsid w:val="00200566"/>
    <w:rsid w:val="003660F0"/>
    <w:rsid w:val="00465DA3"/>
    <w:rsid w:val="0051291F"/>
    <w:rsid w:val="005C2DCC"/>
    <w:rsid w:val="006B1C27"/>
    <w:rsid w:val="008E07E5"/>
    <w:rsid w:val="00B172A5"/>
    <w:rsid w:val="00BC2E16"/>
    <w:rsid w:val="00DD5676"/>
    <w:rsid w:val="00E649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F3D6"/>
  <w15:chartTrackingRefBased/>
  <w15:docId w15:val="{B808D496-26B7-42E4-BEAA-F9FBF283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2A5"/>
    <w:rPr>
      <w:rFonts w:eastAsiaTheme="majorEastAsia" w:cstheme="majorBidi"/>
      <w:color w:val="272727" w:themeColor="text1" w:themeTint="D8"/>
    </w:rPr>
  </w:style>
  <w:style w:type="paragraph" w:styleId="Title">
    <w:name w:val="Title"/>
    <w:basedOn w:val="Normal"/>
    <w:next w:val="Normal"/>
    <w:link w:val="TitleChar"/>
    <w:uiPriority w:val="10"/>
    <w:qFormat/>
    <w:rsid w:val="00B17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2A5"/>
    <w:pPr>
      <w:spacing w:before="160"/>
      <w:jc w:val="center"/>
    </w:pPr>
    <w:rPr>
      <w:i/>
      <w:iCs/>
      <w:color w:val="404040" w:themeColor="text1" w:themeTint="BF"/>
    </w:rPr>
  </w:style>
  <w:style w:type="character" w:customStyle="1" w:styleId="QuoteChar">
    <w:name w:val="Quote Char"/>
    <w:basedOn w:val="DefaultParagraphFont"/>
    <w:link w:val="Quote"/>
    <w:uiPriority w:val="29"/>
    <w:rsid w:val="00B172A5"/>
    <w:rPr>
      <w:i/>
      <w:iCs/>
      <w:color w:val="404040" w:themeColor="text1" w:themeTint="BF"/>
    </w:rPr>
  </w:style>
  <w:style w:type="paragraph" w:styleId="ListParagraph">
    <w:name w:val="List Paragraph"/>
    <w:basedOn w:val="Normal"/>
    <w:uiPriority w:val="34"/>
    <w:qFormat/>
    <w:rsid w:val="00B172A5"/>
    <w:pPr>
      <w:ind w:left="720"/>
      <w:contextualSpacing/>
    </w:pPr>
  </w:style>
  <w:style w:type="character" w:styleId="IntenseEmphasis">
    <w:name w:val="Intense Emphasis"/>
    <w:basedOn w:val="DefaultParagraphFont"/>
    <w:uiPriority w:val="21"/>
    <w:qFormat/>
    <w:rsid w:val="00B172A5"/>
    <w:rPr>
      <w:i/>
      <w:iCs/>
      <w:color w:val="0F4761" w:themeColor="accent1" w:themeShade="BF"/>
    </w:rPr>
  </w:style>
  <w:style w:type="paragraph" w:styleId="IntenseQuote">
    <w:name w:val="Intense Quote"/>
    <w:basedOn w:val="Normal"/>
    <w:next w:val="Normal"/>
    <w:link w:val="IntenseQuoteChar"/>
    <w:uiPriority w:val="30"/>
    <w:qFormat/>
    <w:rsid w:val="00B17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2A5"/>
    <w:rPr>
      <w:i/>
      <w:iCs/>
      <w:color w:val="0F4761" w:themeColor="accent1" w:themeShade="BF"/>
    </w:rPr>
  </w:style>
  <w:style w:type="character" w:styleId="IntenseReference">
    <w:name w:val="Intense Reference"/>
    <w:basedOn w:val="DefaultParagraphFont"/>
    <w:uiPriority w:val="32"/>
    <w:qFormat/>
    <w:rsid w:val="00B172A5"/>
    <w:rPr>
      <w:b/>
      <w:bCs/>
      <w:smallCaps/>
      <w:color w:val="0F4761" w:themeColor="accent1" w:themeShade="BF"/>
      <w:spacing w:val="5"/>
    </w:rPr>
  </w:style>
  <w:style w:type="paragraph" w:styleId="Header">
    <w:name w:val="header"/>
    <w:basedOn w:val="Normal"/>
    <w:link w:val="HeaderChar"/>
    <w:uiPriority w:val="99"/>
    <w:unhideWhenUsed/>
    <w:rsid w:val="001B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C59"/>
  </w:style>
  <w:style w:type="paragraph" w:styleId="Footer">
    <w:name w:val="footer"/>
    <w:basedOn w:val="Normal"/>
    <w:link w:val="FooterChar"/>
    <w:uiPriority w:val="99"/>
    <w:unhideWhenUsed/>
    <w:rsid w:val="001B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B2CB7-59E6-4BA8-8230-531D71FD2528}">
  <ds:schemaRefs>
    <ds:schemaRef ds:uri="http://schemas.microsoft.com/office/2006/metadata/properties"/>
    <ds:schemaRef ds:uri="http://schemas.microsoft.com/office/infopath/2007/PartnerControls"/>
    <ds:schemaRef ds:uri="ca5c9084-f15a-484e-bfe8-25c845f47a7e"/>
    <ds:schemaRef ds:uri="65dbf5d8-082c-411d-9743-2431eebae93a"/>
  </ds:schemaRefs>
</ds:datastoreItem>
</file>

<file path=customXml/itemProps2.xml><?xml version="1.0" encoding="utf-8"?>
<ds:datastoreItem xmlns:ds="http://schemas.openxmlformats.org/officeDocument/2006/customXml" ds:itemID="{C1DC48CA-E223-4780-87CD-DA9FE5C78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bf5d8-082c-411d-9743-2431eebae93a"/>
    <ds:schemaRef ds:uri="ca5c9084-f15a-484e-bfe8-25c845f47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94B2E-97DB-4A6B-9BEC-16660503D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Harrison</dc:creator>
  <cp:keywords/>
  <dc:description/>
  <cp:lastModifiedBy>Kim Harrison</cp:lastModifiedBy>
  <cp:revision>9</cp:revision>
  <dcterms:created xsi:type="dcterms:W3CDTF">2024-04-23T22:49:00Z</dcterms:created>
  <dcterms:modified xsi:type="dcterms:W3CDTF">2024-04-24T15:14:00Z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MediaServiceImageTags">
    <vt:lpwstr/>
  </property>
</Properties>
</file>